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E1" w:rsidRDefault="001E18E1" w:rsidP="001E18E1">
      <w:pPr>
        <w:ind w:leftChars="-500" w:hangingChars="328" w:hanging="105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C05C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附件5</w:t>
      </w:r>
    </w:p>
    <w:p w:rsidR="001E18E1" w:rsidRDefault="001E18E1" w:rsidP="001E18E1">
      <w:pPr>
        <w:jc w:val="center"/>
        <w:rPr>
          <w:rFonts w:ascii="仿宋_GB2312" w:eastAsia="仿宋_GB2312"/>
          <w:sz w:val="32"/>
          <w:szCs w:val="32"/>
        </w:rPr>
      </w:pPr>
      <w:r w:rsidRPr="009C05CC">
        <w:rPr>
          <w:rFonts w:ascii="方正小标宋简体" w:eastAsia="方正小标宋简体" w:hAnsi="等线" w:cs="宋体" w:hint="eastAsia"/>
          <w:color w:val="000000"/>
          <w:kern w:val="0"/>
          <w:sz w:val="44"/>
          <w:szCs w:val="44"/>
        </w:rPr>
        <w:t>推荐山东省高等学校优秀学生名单</w:t>
      </w:r>
    </w:p>
    <w:tbl>
      <w:tblPr>
        <w:tblW w:w="15340" w:type="dxa"/>
        <w:jc w:val="center"/>
        <w:tblLook w:val="04A0" w:firstRow="1" w:lastRow="0" w:firstColumn="1" w:lastColumn="0" w:noHBand="0" w:noVBand="1"/>
      </w:tblPr>
      <w:tblGrid>
        <w:gridCol w:w="658"/>
        <w:gridCol w:w="1165"/>
        <w:gridCol w:w="578"/>
        <w:gridCol w:w="578"/>
        <w:gridCol w:w="1660"/>
        <w:gridCol w:w="656"/>
        <w:gridCol w:w="2424"/>
        <w:gridCol w:w="1300"/>
        <w:gridCol w:w="1040"/>
        <w:gridCol w:w="2600"/>
        <w:gridCol w:w="1520"/>
        <w:gridCol w:w="1161"/>
      </w:tblGrid>
      <w:tr w:rsidR="001E18E1" w:rsidRPr="009C05CC" w:rsidTr="006D0857">
        <w:trPr>
          <w:trHeight w:val="405"/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left"/>
              <w:rPr>
                <w:rFonts w:ascii="汉仪书宋一简" w:eastAsia="汉仪书宋一简" w:hAnsi="黑体" w:cs="宋体"/>
                <w:color w:val="000000"/>
                <w:kern w:val="0"/>
                <w:szCs w:val="21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1E18E1" w:rsidRPr="009C05CC" w:rsidTr="006D0857">
        <w:trPr>
          <w:trHeight w:val="375"/>
          <w:jc w:val="center"/>
        </w:trPr>
        <w:tc>
          <w:tcPr>
            <w:tcW w:w="153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学校（章）：                                  </w:t>
            </w:r>
            <w:r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 xml:space="preserve">                             山东省教育厅（章）</w:t>
            </w:r>
          </w:p>
        </w:tc>
      </w:tr>
      <w:tr w:rsidR="001E18E1" w:rsidRPr="009C05CC" w:rsidTr="006D0857">
        <w:trPr>
          <w:trHeight w:val="720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br/>
              <w:t>（规范名称）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等线" w:cs="宋体"/>
                <w:b/>
                <w:bCs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是否退役复学学生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DD2623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例</w:t>
            </w:r>
            <w:bookmarkStart w:id="0" w:name="_GoBack"/>
            <w:bookmarkEnd w:id="0"/>
            <w:r w:rsidR="001E18E1"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张云丰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370900199701010000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2015级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机械制造与自动化设计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李雨霖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370900199710010000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2016级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卓越技师班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285"/>
          <w:jc w:val="center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8E1" w:rsidRPr="009C05CC" w:rsidRDefault="001E18E1" w:rsidP="006D0857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E18E1" w:rsidRPr="009C05CC" w:rsidTr="006D0857">
        <w:trPr>
          <w:trHeight w:val="555"/>
          <w:jc w:val="center"/>
        </w:trPr>
        <w:tc>
          <w:tcPr>
            <w:tcW w:w="153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18E1" w:rsidRPr="009C05CC" w:rsidRDefault="001E18E1" w:rsidP="006D0857">
            <w:pPr>
              <w:widowControl/>
              <w:jc w:val="left"/>
              <w:rPr>
                <w:rFonts w:ascii="汉仪书宋一简" w:eastAsia="汉仪书宋一简" w:hAnsi="等线" w:cs="宋体"/>
                <w:color w:val="000000"/>
                <w:kern w:val="0"/>
                <w:szCs w:val="21"/>
              </w:rPr>
            </w:pP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说明：1.姓名中间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不留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空格；2.政治面貌填中共党员、中共预备党员、共青团员；3.年级专业班级填写请参照示例。专业仅有1个班级的，统一填写“1班”，</w:t>
            </w:r>
            <w:r w:rsidRPr="009C05CC">
              <w:rPr>
                <w:rFonts w:ascii="汉仪书宋一简" w:eastAsia="汉仪书宋一简" w:hAnsi="等线" w:cs="宋体" w:hint="eastAsia"/>
                <w:b/>
                <w:bCs/>
                <w:color w:val="000000"/>
                <w:kern w:val="0"/>
                <w:szCs w:val="21"/>
              </w:rPr>
              <w:t>不得</w:t>
            </w:r>
            <w:r w:rsidRPr="009C05CC">
              <w:rPr>
                <w:rFonts w:ascii="汉仪书宋一简" w:eastAsia="汉仪书宋一简" w:hAnsi="等线" w:cs="宋体" w:hint="eastAsia"/>
                <w:color w:val="000000"/>
                <w:kern w:val="0"/>
                <w:szCs w:val="21"/>
              </w:rPr>
              <w:t>在“班级”一栏填入专业名称；班级为试验班、基地班、卓越班等类型的，据实填入。</w:t>
            </w:r>
          </w:p>
        </w:tc>
      </w:tr>
    </w:tbl>
    <w:p w:rsidR="001E18E1" w:rsidRPr="009C05CC" w:rsidRDefault="001E18E1" w:rsidP="001E18E1">
      <w:pPr>
        <w:rPr>
          <w:rFonts w:ascii="仿宋_GB2312" w:eastAsia="仿宋_GB2312"/>
          <w:sz w:val="32"/>
          <w:szCs w:val="32"/>
        </w:rPr>
      </w:pPr>
    </w:p>
    <w:p w:rsidR="00BE00A8" w:rsidRDefault="001E18E1" w:rsidP="001E18E1">
      <w:r>
        <w:rPr>
          <w:rFonts w:ascii="仿宋_GB2312" w:eastAsia="仿宋_GB2312"/>
          <w:sz w:val="32"/>
          <w:szCs w:val="32"/>
        </w:rPr>
        <w:br w:type="page"/>
      </w:r>
    </w:p>
    <w:sectPr w:rsidR="00BE00A8" w:rsidSect="001E18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C3" w:rsidRDefault="002508C3" w:rsidP="00DD2623">
      <w:r>
        <w:separator/>
      </w:r>
    </w:p>
  </w:endnote>
  <w:endnote w:type="continuationSeparator" w:id="0">
    <w:p w:rsidR="002508C3" w:rsidRDefault="002508C3" w:rsidP="00DD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C3" w:rsidRDefault="002508C3" w:rsidP="00DD2623">
      <w:r>
        <w:separator/>
      </w:r>
    </w:p>
  </w:footnote>
  <w:footnote w:type="continuationSeparator" w:id="0">
    <w:p w:rsidR="002508C3" w:rsidRDefault="002508C3" w:rsidP="00DD2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1"/>
    <w:rsid w:val="001E18E1"/>
    <w:rsid w:val="002508C3"/>
    <w:rsid w:val="00BE00A8"/>
    <w:rsid w:val="00D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67F075-2D04-4474-BB67-B69E7249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6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6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路乔</dc:creator>
  <cp:keywords/>
  <dc:description/>
  <cp:lastModifiedBy>路乔</cp:lastModifiedBy>
  <cp:revision>2</cp:revision>
  <dcterms:created xsi:type="dcterms:W3CDTF">2019-01-15T03:41:00Z</dcterms:created>
  <dcterms:modified xsi:type="dcterms:W3CDTF">2019-01-15T05:44:00Z</dcterms:modified>
</cp:coreProperties>
</file>